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21"/>
          <w:szCs w:val="21"/>
        </w:rPr>
      </w:pPr>
      <w:r>
        <w:rPr>
          <w:rFonts w:hint="eastAsia" w:eastAsia="方正小标宋简体"/>
          <w:b/>
          <w:sz w:val="24"/>
          <w:szCs w:val="24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方正小标宋简体" w:hAnsi="宋体" w:eastAsia="方正小标宋简体"/>
          <w:b/>
          <w:sz w:val="21"/>
          <w:szCs w:val="21"/>
        </w:rPr>
        <w:t>湖南工程学院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21"/>
          <w:szCs w:val="21"/>
        </w:rPr>
      </w:pPr>
      <w:bookmarkStart w:id="0" w:name="OLE_LINK1"/>
      <w:r>
        <w:rPr>
          <w:rFonts w:hint="eastAsia" w:ascii="方正小标宋简体" w:hAnsi="宋体" w:eastAsia="方正小标宋简体"/>
          <w:b/>
          <w:sz w:val="21"/>
          <w:szCs w:val="21"/>
        </w:rPr>
        <w:t>全日制硕士专业学位研究生专业实践审批表</w:t>
      </w:r>
    </w:p>
    <w:bookmarkEnd w:id="0"/>
    <w:tbl>
      <w:tblPr>
        <w:tblStyle w:val="3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851"/>
        <w:gridCol w:w="668"/>
        <w:gridCol w:w="851"/>
        <w:gridCol w:w="1032"/>
        <w:gridCol w:w="709"/>
        <w:gridCol w:w="1134"/>
        <w:gridCol w:w="142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学号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年级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领域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方式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方式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校内导师姓名及联系方式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企业导师姓名及联系方式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33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实习单位名称及地址</w:t>
            </w:r>
          </w:p>
        </w:tc>
        <w:tc>
          <w:tcPr>
            <w:tcW w:w="55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888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专业实践计划（</w:t>
            </w:r>
            <w:r>
              <w:rPr>
                <w:rFonts w:hint="eastAsia" w:ascii="宋体" w:hAnsi="宋体"/>
                <w:sz w:val="21"/>
                <w:szCs w:val="21"/>
              </w:rPr>
              <w:t>阐述起止时间，实习内容、实践方式、进展安排、要求、预期目标、成效等）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可加页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888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实习单位接收意见：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 w:firstLine="6615" w:firstLineChars="315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 w:firstLine="2940" w:firstLineChars="14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负责人签字：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88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导师意见：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 w:firstLine="2940" w:firstLineChars="14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导师签字：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88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学位点意见：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 w:firstLine="2940" w:firstLineChars="14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学位点负责人签字：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88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研究生工作处意见：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right="0" w:rightChars="0" w:firstLine="2940" w:firstLineChars="14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负责人签字：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left="0" w:leftChars="0" w:right="0" w:rightChars="0"/>
        <w:textAlignment w:val="auto"/>
        <w:rPr>
          <w:rFonts w:ascii="仿宋_GB2312" w:hAnsi="宋体" w:eastAsia="仿宋_GB2312" w:cs="宋体"/>
          <w:color w:val="000000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注：此表一式两份，双面打印，一份交研究生工作处，一份到研究生工作处签字盖章后由学位点保存。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B7655"/>
    <w:rsid w:val="2E8B7655"/>
    <w:rsid w:val="709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2019-07-11T07:45:00Z</dcterms:created>
  <dc:creator>Administrator</dc:creator>
  <cp:lastModifiedBy>(^.^) 律</cp:lastModifiedBy>
  <dcterms:modified xsi:type="dcterms:W3CDTF">2020-06-30T01:46:49Z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